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adjustRightInd w:val="0"/>
        <w:snapToGrid w:val="0"/>
        <w:spacing w:before="0" w:beforeAutospacing="0" w:after="0" w:afterAutospacing="0" w:line="560" w:lineRule="exact"/>
        <w:jc w:val="center"/>
        <w:rPr>
          <w:rFonts w:ascii="方正小标宋简体" w:hAnsi="方正小标宋简体" w:eastAsia="方正小标宋简体" w:cs="方正小标宋简体"/>
          <w:kern w:val="2"/>
          <w:sz w:val="30"/>
          <w:szCs w:val="30"/>
        </w:rPr>
      </w:pPr>
      <w:r>
        <w:rPr>
          <w:rFonts w:hint="eastAsia" w:ascii="方正小标宋简体" w:hAnsi="方正小标宋简体" w:eastAsia="方正小标宋简体" w:cs="方正小标宋简体"/>
          <w:kern w:val="2"/>
          <w:sz w:val="30"/>
          <w:szCs w:val="30"/>
        </w:rPr>
        <w:t>从事包装装潢印刷品和其他印刷品印刷经营活动企业的变更审批事项承诺审批一次性告知书</w:t>
      </w:r>
    </w:p>
    <w:tbl>
      <w:tblPr>
        <w:tblStyle w:val="5"/>
        <w:tblW w:w="9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1038"/>
        <w:gridCol w:w="705"/>
        <w:gridCol w:w="992"/>
        <w:gridCol w:w="1269"/>
        <w:gridCol w:w="1295"/>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465" w:type="dxa"/>
            <w:vAlign w:val="center"/>
          </w:tcPr>
          <w:p>
            <w:pPr>
              <w:widowControl/>
              <w:spacing w:line="300" w:lineRule="exact"/>
              <w:jc w:val="center"/>
              <w:rPr>
                <w:color w:val="333333"/>
                <w:kern w:val="0"/>
                <w:sz w:val="24"/>
              </w:rPr>
            </w:pPr>
            <w:r>
              <w:rPr>
                <w:rFonts w:hint="eastAsia" w:cs="宋体"/>
                <w:color w:val="333333"/>
                <w:kern w:val="0"/>
                <w:sz w:val="24"/>
              </w:rPr>
              <w:t>审批事项</w:t>
            </w:r>
          </w:p>
          <w:p>
            <w:pPr>
              <w:widowControl/>
              <w:spacing w:line="300" w:lineRule="exact"/>
              <w:jc w:val="center"/>
              <w:rPr>
                <w:color w:val="333333"/>
                <w:kern w:val="0"/>
                <w:sz w:val="24"/>
              </w:rPr>
            </w:pPr>
            <w:r>
              <w:rPr>
                <w:rFonts w:hint="eastAsia" w:cs="宋体"/>
                <w:color w:val="333333"/>
                <w:kern w:val="0"/>
                <w:sz w:val="24"/>
              </w:rPr>
              <w:t>名称</w:t>
            </w:r>
          </w:p>
        </w:tc>
        <w:tc>
          <w:tcPr>
            <w:tcW w:w="4004" w:type="dxa"/>
            <w:gridSpan w:val="4"/>
          </w:tcPr>
          <w:p>
            <w:pPr>
              <w:spacing w:line="300" w:lineRule="exact"/>
              <w:rPr>
                <w:rFonts w:ascii="宋体"/>
              </w:rPr>
            </w:pPr>
            <w:r>
              <w:rPr>
                <w:rFonts w:hint="eastAsia" w:ascii="宋体" w:hAnsi="宋体" w:cs="宋体"/>
              </w:rPr>
              <w:t>从事包装装潢印刷品和其他印刷品印刷经营活动企业的变更审批</w:t>
            </w:r>
          </w:p>
        </w:tc>
        <w:tc>
          <w:tcPr>
            <w:tcW w:w="1295" w:type="dxa"/>
            <w:vAlign w:val="center"/>
          </w:tcPr>
          <w:p>
            <w:pPr>
              <w:widowControl/>
              <w:spacing w:line="300" w:lineRule="exact"/>
              <w:jc w:val="center"/>
              <w:rPr>
                <w:color w:val="333333"/>
                <w:kern w:val="0"/>
                <w:sz w:val="24"/>
              </w:rPr>
            </w:pPr>
            <w:r>
              <w:rPr>
                <w:rFonts w:hint="eastAsia" w:cs="宋体"/>
                <w:color w:val="333333"/>
                <w:kern w:val="0"/>
                <w:sz w:val="24"/>
              </w:rPr>
              <w:t>申请方式</w:t>
            </w:r>
          </w:p>
        </w:tc>
        <w:tc>
          <w:tcPr>
            <w:tcW w:w="2539" w:type="dxa"/>
            <w:vAlign w:val="center"/>
          </w:tcPr>
          <w:p>
            <w:pPr>
              <w:widowControl/>
              <w:spacing w:line="300" w:lineRule="exact"/>
              <w:rPr>
                <w:rFonts w:ascii="宋体"/>
              </w:rPr>
            </w:pPr>
            <w:r>
              <w:rPr>
                <w:rFonts w:hint="eastAsia" w:ascii="宋体" w:hAnsi="宋体" w:cs="宋体"/>
              </w:rPr>
              <w:t>□咨询</w:t>
            </w:r>
          </w:p>
          <w:p>
            <w:pPr>
              <w:widowControl/>
              <w:spacing w:line="300" w:lineRule="exact"/>
              <w:rPr>
                <w:color w:val="333333"/>
                <w:kern w:val="0"/>
                <w:sz w:val="24"/>
              </w:rPr>
            </w:pPr>
            <w:r>
              <w:rPr>
                <w:rFonts w:hint="eastAsia" w:ascii="宋体" w:hAnsi="宋体" w:cs="宋体"/>
              </w:rPr>
              <w:t>□其他：</w:t>
            </w:r>
            <w:r>
              <w:rPr>
                <w:rFonts w:hint="eastAsia" w:ascii="宋体" w:hAnsi="宋体" w:cs="宋体"/>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exact"/>
          <w:jc w:val="center"/>
        </w:trPr>
        <w:tc>
          <w:tcPr>
            <w:tcW w:w="1465" w:type="dxa"/>
            <w:vAlign w:val="center"/>
          </w:tcPr>
          <w:p>
            <w:pPr>
              <w:widowControl/>
              <w:spacing w:line="300" w:lineRule="exact"/>
              <w:jc w:val="center"/>
              <w:rPr>
                <w:color w:val="333333"/>
                <w:kern w:val="0"/>
                <w:sz w:val="24"/>
              </w:rPr>
            </w:pPr>
            <w:r>
              <w:rPr>
                <w:rFonts w:hint="eastAsia" w:cs="宋体"/>
                <w:color w:val="333333"/>
                <w:kern w:val="0"/>
                <w:sz w:val="24"/>
              </w:rPr>
              <w:t>申请时间</w:t>
            </w:r>
          </w:p>
        </w:tc>
        <w:tc>
          <w:tcPr>
            <w:tcW w:w="2735" w:type="dxa"/>
            <w:gridSpan w:val="3"/>
            <w:vAlign w:val="center"/>
          </w:tcPr>
          <w:p>
            <w:pPr>
              <w:widowControl/>
              <w:spacing w:line="300" w:lineRule="exact"/>
              <w:rPr>
                <w:color w:val="333333"/>
                <w:kern w:val="0"/>
                <w:sz w:val="24"/>
              </w:rPr>
            </w:pPr>
          </w:p>
        </w:tc>
        <w:tc>
          <w:tcPr>
            <w:tcW w:w="1269" w:type="dxa"/>
            <w:vAlign w:val="center"/>
          </w:tcPr>
          <w:p>
            <w:pPr>
              <w:widowControl/>
              <w:spacing w:line="300" w:lineRule="exact"/>
              <w:jc w:val="center"/>
              <w:rPr>
                <w:color w:val="333333"/>
                <w:kern w:val="0"/>
                <w:sz w:val="24"/>
              </w:rPr>
            </w:pPr>
            <w:r>
              <w:rPr>
                <w:rFonts w:hint="eastAsia" w:cs="宋体"/>
                <w:color w:val="333333"/>
                <w:kern w:val="0"/>
                <w:sz w:val="24"/>
              </w:rPr>
              <w:t>告知时间</w:t>
            </w:r>
          </w:p>
        </w:tc>
        <w:tc>
          <w:tcPr>
            <w:tcW w:w="3834" w:type="dxa"/>
            <w:gridSpan w:val="2"/>
            <w:vAlign w:val="center"/>
          </w:tcPr>
          <w:p>
            <w:pPr>
              <w:widowControl/>
              <w:spacing w:line="300" w:lineRule="exact"/>
              <w:rPr>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465" w:type="dxa"/>
            <w:vAlign w:val="center"/>
          </w:tcPr>
          <w:p>
            <w:pPr>
              <w:widowControl/>
              <w:spacing w:line="300" w:lineRule="exact"/>
              <w:jc w:val="center"/>
              <w:rPr>
                <w:color w:val="333333"/>
                <w:kern w:val="0"/>
                <w:sz w:val="24"/>
              </w:rPr>
            </w:pPr>
            <w:r>
              <w:rPr>
                <w:rFonts w:hint="eastAsia" w:cs="宋体"/>
                <w:color w:val="333333"/>
                <w:kern w:val="0"/>
                <w:sz w:val="24"/>
              </w:rPr>
              <w:t>审批部门</w:t>
            </w:r>
          </w:p>
        </w:tc>
        <w:tc>
          <w:tcPr>
            <w:tcW w:w="1743" w:type="dxa"/>
            <w:gridSpan w:val="2"/>
            <w:vAlign w:val="center"/>
          </w:tcPr>
          <w:p>
            <w:pPr>
              <w:widowControl/>
              <w:spacing w:line="300" w:lineRule="exact"/>
              <w:rPr>
                <w:rFonts w:ascii="宋体" w:hAnsi="宋体" w:cs="宋体"/>
              </w:rPr>
            </w:pPr>
            <w:r>
              <w:rPr>
                <w:rFonts w:hint="eastAsia" w:ascii="宋体" w:hAnsi="宋体" w:cs="宋体"/>
              </w:rPr>
              <w:t>柳州市行政审批局</w:t>
            </w:r>
          </w:p>
          <w:p>
            <w:pPr>
              <w:widowControl/>
              <w:spacing w:line="300" w:lineRule="exact"/>
              <w:rPr>
                <w:color w:val="333333"/>
                <w:kern w:val="0"/>
                <w:sz w:val="24"/>
              </w:rPr>
            </w:pPr>
            <w:r>
              <w:rPr>
                <w:rFonts w:hint="eastAsia" w:ascii="宋体" w:hAnsi="宋体" w:cs="宋体"/>
              </w:rPr>
              <w:t>社会事务审批科</w:t>
            </w:r>
          </w:p>
        </w:tc>
        <w:tc>
          <w:tcPr>
            <w:tcW w:w="992" w:type="dxa"/>
            <w:vAlign w:val="center"/>
          </w:tcPr>
          <w:p>
            <w:pPr>
              <w:widowControl/>
              <w:spacing w:line="300" w:lineRule="exact"/>
              <w:jc w:val="center"/>
              <w:rPr>
                <w:color w:val="333333"/>
                <w:kern w:val="0"/>
                <w:sz w:val="24"/>
              </w:rPr>
            </w:pPr>
            <w:r>
              <w:rPr>
                <w:rFonts w:hint="eastAsia" w:cs="宋体"/>
                <w:color w:val="333333"/>
                <w:kern w:val="0"/>
                <w:sz w:val="24"/>
              </w:rPr>
              <w:t>承办人</w:t>
            </w:r>
          </w:p>
        </w:tc>
        <w:tc>
          <w:tcPr>
            <w:tcW w:w="1269" w:type="dxa"/>
            <w:vAlign w:val="center"/>
          </w:tcPr>
          <w:p>
            <w:pPr>
              <w:widowControl/>
              <w:spacing w:line="300" w:lineRule="exact"/>
              <w:jc w:val="center"/>
              <w:rPr>
                <w:color w:val="333333"/>
                <w:kern w:val="0"/>
                <w:sz w:val="24"/>
              </w:rPr>
            </w:pPr>
          </w:p>
        </w:tc>
        <w:tc>
          <w:tcPr>
            <w:tcW w:w="1295" w:type="dxa"/>
            <w:vAlign w:val="center"/>
          </w:tcPr>
          <w:p>
            <w:pPr>
              <w:widowControl/>
              <w:spacing w:line="300" w:lineRule="exact"/>
              <w:jc w:val="center"/>
              <w:rPr>
                <w:color w:val="333333"/>
                <w:kern w:val="0"/>
                <w:sz w:val="24"/>
              </w:rPr>
            </w:pPr>
            <w:r>
              <w:rPr>
                <w:rFonts w:hint="eastAsia" w:cs="宋体"/>
                <w:color w:val="333333"/>
                <w:kern w:val="0"/>
                <w:sz w:val="24"/>
              </w:rPr>
              <w:t>联系方式</w:t>
            </w:r>
          </w:p>
        </w:tc>
        <w:tc>
          <w:tcPr>
            <w:tcW w:w="2539" w:type="dxa"/>
            <w:vAlign w:val="center"/>
          </w:tcPr>
          <w:p>
            <w:pPr>
              <w:widowControl/>
              <w:spacing w:line="300" w:lineRule="exact"/>
              <w:rPr>
                <w:color w:val="333333"/>
                <w:kern w:val="0"/>
                <w:sz w:val="24"/>
              </w:rPr>
            </w:pPr>
            <w:r>
              <w:rPr>
                <w:rFonts w:ascii="宋体" w:hAnsi="宋体" w:cs="宋体"/>
              </w:rPr>
              <w:t>2625520</w:t>
            </w:r>
            <w:r>
              <w:rPr>
                <w:rFonts w:hint="eastAsia" w:ascii="宋体" w:hAnsi="宋体" w:cs="宋体"/>
              </w:rPr>
              <w:t>、2629570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exact"/>
          <w:jc w:val="center"/>
        </w:trPr>
        <w:tc>
          <w:tcPr>
            <w:tcW w:w="1465" w:type="dxa"/>
            <w:vAlign w:val="center"/>
          </w:tcPr>
          <w:p>
            <w:pPr>
              <w:widowControl/>
              <w:spacing w:line="300" w:lineRule="exact"/>
              <w:jc w:val="center"/>
              <w:rPr>
                <w:color w:val="333333"/>
                <w:kern w:val="0"/>
                <w:sz w:val="24"/>
              </w:rPr>
            </w:pPr>
            <w:r>
              <w:rPr>
                <w:rFonts w:hint="eastAsia" w:cs="宋体"/>
                <w:color w:val="333333"/>
                <w:kern w:val="0"/>
                <w:sz w:val="24"/>
              </w:rPr>
              <w:t>审批事项</w:t>
            </w:r>
          </w:p>
          <w:p>
            <w:pPr>
              <w:widowControl/>
              <w:spacing w:line="300" w:lineRule="exact"/>
              <w:jc w:val="center"/>
              <w:rPr>
                <w:color w:val="333333"/>
                <w:kern w:val="0"/>
                <w:sz w:val="24"/>
              </w:rPr>
            </w:pPr>
            <w:r>
              <w:rPr>
                <w:rFonts w:hint="eastAsia" w:cs="宋体"/>
                <w:color w:val="333333"/>
                <w:kern w:val="0"/>
                <w:sz w:val="24"/>
              </w:rPr>
              <w:t>依据</w:t>
            </w:r>
          </w:p>
        </w:tc>
        <w:tc>
          <w:tcPr>
            <w:tcW w:w="7838" w:type="dxa"/>
            <w:gridSpan w:val="6"/>
            <w:vAlign w:val="center"/>
          </w:tcPr>
          <w:p>
            <w:pPr>
              <w:widowControl/>
              <w:spacing w:line="240" w:lineRule="exact"/>
              <w:ind w:firstLine="420" w:firstLineChars="200"/>
              <w:rPr>
                <w:rFonts w:ascii="宋体"/>
              </w:rPr>
            </w:pPr>
            <w:r>
              <w:rPr>
                <w:rFonts w:hint="eastAsia" w:ascii="宋体"/>
              </w:rPr>
              <w:t>《印刷业管理条例》（</w:t>
            </w:r>
            <w:r>
              <w:rPr>
                <w:rFonts w:ascii="宋体"/>
              </w:rPr>
              <w:t>根据2020年11月29日《</w:t>
            </w:r>
            <w:r>
              <w:fldChar w:fldCharType="begin"/>
            </w:r>
            <w:r>
              <w:instrText xml:space="preserve"> HYPERLINK "javascript:SLC(348768,0)" </w:instrText>
            </w:r>
            <w:r>
              <w:fldChar w:fldCharType="separate"/>
            </w:r>
            <w:r>
              <w:rPr>
                <w:rFonts w:ascii="宋体"/>
              </w:rPr>
              <w:t>国务院关于修改和废止部分行政法规的决定</w:t>
            </w:r>
            <w:r>
              <w:rPr>
                <w:rFonts w:ascii="宋体"/>
              </w:rPr>
              <w:fldChar w:fldCharType="end"/>
            </w:r>
            <w:r>
              <w:rPr>
                <w:rFonts w:ascii="宋体"/>
              </w:rPr>
              <w:t>》第三次修订</w:t>
            </w:r>
            <w:r>
              <w:rPr>
                <w:rFonts w:hint="eastAsia" w:ascii="宋体"/>
              </w:rPr>
              <w:t xml:space="preserve">）第十二条 </w:t>
            </w:r>
            <w:r>
              <w:rPr>
                <w:rFonts w:ascii="宋体"/>
              </w:rPr>
              <w:t>印刷业经营者变更名称、法定代表人或者负责人、住所或者经营场所等主要登记事项，或者终止印刷经营活动，应当报原批准设立的出版行政部门备案。</w:t>
            </w:r>
          </w:p>
          <w:p>
            <w:pPr>
              <w:widowControl/>
              <w:spacing w:line="240" w:lineRule="exact"/>
              <w:ind w:firstLine="420" w:firstLineChars="20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8" w:hRule="exact"/>
          <w:jc w:val="center"/>
        </w:trPr>
        <w:tc>
          <w:tcPr>
            <w:tcW w:w="1465" w:type="dxa"/>
            <w:vAlign w:val="center"/>
          </w:tcPr>
          <w:p>
            <w:pPr>
              <w:widowControl/>
              <w:spacing w:line="300" w:lineRule="exact"/>
              <w:jc w:val="center"/>
              <w:rPr>
                <w:color w:val="333333"/>
                <w:kern w:val="0"/>
                <w:sz w:val="24"/>
              </w:rPr>
            </w:pPr>
            <w:r>
              <w:rPr>
                <w:rFonts w:hint="eastAsia" w:cs="宋体"/>
                <w:color w:val="333333"/>
                <w:kern w:val="0"/>
                <w:sz w:val="24"/>
              </w:rPr>
              <w:t>受理条件</w:t>
            </w:r>
          </w:p>
        </w:tc>
        <w:tc>
          <w:tcPr>
            <w:tcW w:w="7838" w:type="dxa"/>
            <w:gridSpan w:val="6"/>
          </w:tcPr>
          <w:p>
            <w:pPr>
              <w:widowControl/>
              <w:spacing w:line="240" w:lineRule="exact"/>
              <w:ind w:firstLine="420" w:firstLineChars="200"/>
              <w:rPr>
                <w:rFonts w:ascii="宋体"/>
              </w:rPr>
            </w:pPr>
            <w:r>
              <w:rPr>
                <w:rFonts w:hint="eastAsia" w:ascii="宋体"/>
              </w:rPr>
              <w:t xml:space="preserve">根据《印刷业管理条例》第九条 </w:t>
            </w:r>
            <w:r>
              <w:rPr>
                <w:rFonts w:ascii="宋体"/>
              </w:rPr>
              <w:t>企业从事印刷经营活动，应当具备下列条件：</w:t>
            </w:r>
            <w:r>
              <w:rPr>
                <w:rFonts w:ascii="宋体"/>
              </w:rPr>
              <w:br w:type="textWrapping"/>
            </w:r>
            <w:r>
              <w:rPr>
                <w:rFonts w:ascii="宋体"/>
              </w:rPr>
              <w:t>(一)有企业的名称、章程；</w:t>
            </w:r>
          </w:p>
          <w:p>
            <w:pPr>
              <w:widowControl/>
              <w:spacing w:line="240" w:lineRule="exact"/>
              <w:rPr>
                <w:rFonts w:ascii="宋体"/>
              </w:rPr>
            </w:pPr>
            <w:r>
              <w:rPr>
                <w:rFonts w:ascii="宋体"/>
              </w:rPr>
              <w:t>(二)有确定的业务范围；</w:t>
            </w:r>
            <w:bookmarkStart w:id="1" w:name="_GoBack"/>
            <w:bookmarkEnd w:id="1"/>
            <w:r>
              <w:rPr>
                <w:rFonts w:ascii="宋体"/>
              </w:rPr>
              <w:br w:type="textWrapping"/>
            </w:r>
            <w:r>
              <w:rPr>
                <w:rFonts w:ascii="宋体"/>
              </w:rPr>
              <w:t>(三)有适应业务范围需要的生产经营场所和必要的资金、设备等生产经营条件；</w:t>
            </w:r>
            <w:r>
              <w:rPr>
                <w:rFonts w:ascii="宋体"/>
              </w:rPr>
              <w:br w:type="textWrapping"/>
            </w:r>
            <w:r>
              <w:rPr>
                <w:rFonts w:ascii="宋体"/>
              </w:rPr>
              <w:t>(四)有适应业务范围需要的组织机构和人员；</w:t>
            </w:r>
            <w:r>
              <w:rPr>
                <w:rFonts w:ascii="宋体"/>
              </w:rPr>
              <w:br w:type="textWrapping"/>
            </w:r>
            <w:r>
              <w:rPr>
                <w:rFonts w:ascii="宋体"/>
              </w:rPr>
              <w:t>(五)有关法律、行政法规规定的其他条件。</w:t>
            </w:r>
            <w:r>
              <w:rPr>
                <w:rFonts w:ascii="宋体"/>
              </w:rPr>
              <w:br w:type="textWrapping"/>
            </w:r>
            <w:r>
              <w:rPr>
                <w:rFonts w:ascii="宋体"/>
              </w:rPr>
              <w:t>审批从事印刷经营活动申请，除依照前款规定外，还应当符合国家有关印刷企业总量、结构和布局的规划。</w:t>
            </w:r>
          </w:p>
          <w:p>
            <w:pPr>
              <w:widowControl/>
              <w:spacing w:line="240" w:lineRule="exact"/>
              <w:rPr>
                <w:rFonts w:ascii="宋体"/>
              </w:rPr>
            </w:pPr>
            <w:bookmarkStart w:id="0" w:name="12"/>
            <w:r>
              <w:rPr>
                <w:rFonts w:ascii="宋体"/>
              </w:rPr>
              <w:t>第十二条</w:t>
            </w:r>
            <w:bookmarkEnd w:id="0"/>
            <w:r>
              <w:rPr>
                <w:rFonts w:ascii="宋体"/>
              </w:rPr>
              <w:t>　印刷业经营者申请兼营或者变更从事出版物、包装装潢印刷品或者其他印刷品印刷经营活动，或者兼并其他印刷业经营者，或者因合并、分立而设立新的印刷业经营者，应当依照本条例第九条的规定办理手续。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0" w:hRule="exact"/>
          <w:jc w:val="center"/>
        </w:trPr>
        <w:tc>
          <w:tcPr>
            <w:tcW w:w="1465" w:type="dxa"/>
            <w:vAlign w:val="center"/>
          </w:tcPr>
          <w:p>
            <w:pPr>
              <w:widowControl/>
              <w:spacing w:line="300" w:lineRule="exact"/>
              <w:jc w:val="center"/>
              <w:rPr>
                <w:color w:val="333333"/>
                <w:kern w:val="0"/>
                <w:sz w:val="24"/>
              </w:rPr>
            </w:pPr>
            <w:r>
              <w:rPr>
                <w:rFonts w:hint="eastAsia" w:cs="宋体"/>
                <w:color w:val="333333"/>
                <w:kern w:val="0"/>
                <w:sz w:val="24"/>
              </w:rPr>
              <w:t>实施权限和实施主体</w:t>
            </w:r>
          </w:p>
        </w:tc>
        <w:tc>
          <w:tcPr>
            <w:tcW w:w="7838" w:type="dxa"/>
            <w:gridSpan w:val="6"/>
            <w:vAlign w:val="center"/>
          </w:tcPr>
          <w:p>
            <w:pPr>
              <w:widowControl/>
              <w:spacing w:line="280" w:lineRule="exact"/>
              <w:ind w:firstLine="420" w:firstLineChars="200"/>
              <w:rPr>
                <w:rFonts w:ascii="宋体" w:cs="宋体"/>
              </w:rPr>
            </w:pPr>
            <w:r>
              <w:rPr>
                <w:rFonts w:hint="eastAsia" w:ascii="宋体" w:cs="宋体"/>
              </w:rPr>
              <w:t>实施主体：柳州市行政审批局</w:t>
            </w:r>
            <w:r>
              <w:rPr>
                <w:rFonts w:ascii="宋体" w:cs="宋体"/>
              </w:rPr>
              <w:t xml:space="preserve"> </w:t>
            </w:r>
          </w:p>
          <w:p>
            <w:pPr>
              <w:widowControl/>
              <w:spacing w:line="280" w:lineRule="exact"/>
              <w:ind w:firstLine="420" w:firstLineChars="200"/>
              <w:rPr>
                <w:rFonts w:ascii="宋体"/>
                <w:b/>
              </w:rPr>
            </w:pPr>
            <w:r>
              <w:rPr>
                <w:rFonts w:hint="eastAsia" w:ascii="宋体"/>
              </w:rPr>
              <w:t>权限划分：《印刷业管理条例》第十条　</w:t>
            </w:r>
            <w:r>
              <w:rPr>
                <w:rFonts w:ascii="ˎ̥" w:hAnsi="ˎ̥"/>
                <w:color w:val="000000"/>
                <w:szCs w:val="21"/>
              </w:rPr>
              <w:t>企业申请从事包装装潢印刷品和其他印刷品印刷经营活动，应当持营业执照向所在地设区的市级人民政府出版行政部门提出申请，经审核批准的，发给印刷经营许可证。</w:t>
            </w:r>
            <w:r>
              <w:rPr>
                <w:rFonts w:ascii="ˎ̥" w:hAnsi="ˎ̥"/>
                <w:color w:val="000000"/>
                <w:szCs w:val="21"/>
              </w:rPr>
              <w:br w:type="textWrapping"/>
            </w:r>
            <w:r>
              <w:rPr>
                <w:rFonts w:hint="eastAsia" w:ascii="ˎ̥" w:hAnsi="ˎ̥"/>
                <w:color w:val="000000"/>
                <w:szCs w:val="21"/>
              </w:rPr>
              <w:t xml:space="preserve">    </w:t>
            </w:r>
            <w:r>
              <w:rPr>
                <w:rFonts w:ascii="ˎ̥" w:hAnsi="ˎ̥"/>
                <w:color w:val="000000"/>
                <w:szCs w:val="21"/>
              </w:rPr>
              <w:t>个人不得从事出版物、包装装潢印刷品印刷经营活动；个人从事其他印刷品印刷经营活动的，依照本条第二款的规定办理审批手续。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9" w:hRule="exact"/>
          <w:jc w:val="center"/>
        </w:trPr>
        <w:tc>
          <w:tcPr>
            <w:tcW w:w="1465" w:type="dxa"/>
            <w:vAlign w:val="center"/>
          </w:tcPr>
          <w:p>
            <w:pPr>
              <w:widowControl/>
              <w:spacing w:line="300" w:lineRule="exact"/>
              <w:jc w:val="center"/>
              <w:rPr>
                <w:color w:val="333333"/>
                <w:kern w:val="0"/>
                <w:sz w:val="24"/>
              </w:rPr>
            </w:pPr>
            <w:r>
              <w:rPr>
                <w:rFonts w:hint="eastAsia" w:cs="宋体"/>
                <w:color w:val="333333"/>
                <w:kern w:val="0"/>
                <w:sz w:val="24"/>
              </w:rPr>
              <w:t>所需提交的材料及要求</w:t>
            </w:r>
          </w:p>
        </w:tc>
        <w:tc>
          <w:tcPr>
            <w:tcW w:w="7838" w:type="dxa"/>
            <w:gridSpan w:val="6"/>
          </w:tcPr>
          <w:p>
            <w:pPr>
              <w:widowControl/>
              <w:spacing w:line="280" w:lineRule="exact"/>
              <w:ind w:firstLine="420" w:firstLineChars="200"/>
              <w:rPr>
                <w:rFonts w:ascii="宋体"/>
              </w:rPr>
            </w:pPr>
            <w:r>
              <w:rPr>
                <w:rFonts w:hint="eastAsia" w:ascii="宋体" w:hAnsi="宋体" w:cs="宋体"/>
              </w:rPr>
              <w:t>1</w:t>
            </w:r>
            <w:r>
              <w:rPr>
                <w:rFonts w:ascii="宋体" w:hAnsi="宋体" w:cs="宋体"/>
              </w:rPr>
              <w:t>.</w:t>
            </w:r>
            <w:r>
              <w:rPr>
                <w:rFonts w:hint="eastAsia"/>
              </w:rPr>
              <w:t xml:space="preserve"> </w:t>
            </w:r>
            <w:r>
              <w:rPr>
                <w:rFonts w:hint="eastAsia" w:ascii="宋体" w:hAnsi="宋体" w:cs="宋体"/>
              </w:rPr>
              <w:t>变更申请表原件1份；</w:t>
            </w:r>
          </w:p>
          <w:p>
            <w:pPr>
              <w:widowControl/>
              <w:spacing w:line="280" w:lineRule="exact"/>
              <w:ind w:firstLine="420" w:firstLineChars="200"/>
              <w:rPr>
                <w:rFonts w:ascii="宋体" w:hAnsi="宋体" w:cs="宋体"/>
              </w:rPr>
            </w:pPr>
            <w:r>
              <w:rPr>
                <w:rFonts w:hint="eastAsia" w:ascii="宋体" w:hAnsi="宋体" w:cs="宋体"/>
              </w:rPr>
              <w:t>2</w:t>
            </w:r>
            <w:r>
              <w:rPr>
                <w:rFonts w:ascii="宋体" w:hAnsi="宋体" w:cs="宋体"/>
              </w:rPr>
              <w:t>.</w:t>
            </w:r>
            <w:r>
              <w:rPr>
                <w:rFonts w:hint="eastAsia" w:ascii="宋体" w:hAnsi="宋体" w:cs="宋体"/>
              </w:rPr>
              <w:t xml:space="preserve"> 机关事业单位申请法定代表人变更提交人事任命文件复印件1份；企业申请法定代表人变更提交新任法定代表人身份证复印件1份（原件备查）；</w:t>
            </w:r>
          </w:p>
          <w:p>
            <w:pPr>
              <w:widowControl/>
              <w:spacing w:line="280" w:lineRule="exact"/>
              <w:ind w:firstLine="420" w:firstLineChars="200"/>
              <w:rPr>
                <w:rFonts w:ascii="宋体"/>
              </w:rPr>
            </w:pPr>
            <w:r>
              <w:rPr>
                <w:rFonts w:hint="eastAsia" w:ascii="宋体" w:hAnsi="宋体" w:cs="宋体"/>
              </w:rPr>
              <w:t>3</w:t>
            </w:r>
            <w:r>
              <w:rPr>
                <w:rFonts w:ascii="宋体" w:hAnsi="宋体" w:cs="宋体"/>
              </w:rPr>
              <w:t>.</w:t>
            </w:r>
            <w:r>
              <w:rPr>
                <w:rFonts w:hint="eastAsia" w:ascii="宋体" w:hAnsi="宋体" w:cs="宋体"/>
              </w:rPr>
              <w:t>申请变更住所或者经营场所时需要提交新经营场所证明（场地产权证明、租赁合同）复印件1份（租赁合同原件备查）和方位图复印件1份；</w:t>
            </w:r>
          </w:p>
          <w:p>
            <w:pPr>
              <w:widowControl/>
              <w:spacing w:line="280" w:lineRule="exact"/>
              <w:ind w:firstLine="420" w:firstLineChars="200"/>
              <w:rPr>
                <w:rFonts w:ascii="宋体"/>
              </w:rPr>
            </w:pPr>
            <w:r>
              <w:rPr>
                <w:rFonts w:hint="eastAsia" w:ascii="宋体" w:hAnsi="宋体" w:cs="宋体"/>
              </w:rPr>
              <w:t>4</w:t>
            </w:r>
            <w:r>
              <w:rPr>
                <w:rFonts w:ascii="宋体" w:hAnsi="宋体" w:cs="宋体"/>
              </w:rPr>
              <w:t>.</w:t>
            </w:r>
            <w:r>
              <w:rPr>
                <w:rFonts w:hint="eastAsia"/>
              </w:rPr>
              <w:t xml:space="preserve"> </w:t>
            </w:r>
            <w:r>
              <w:rPr>
                <w:rFonts w:hint="eastAsia" w:ascii="宋体" w:hAnsi="宋体" w:cs="宋体"/>
              </w:rPr>
              <w:t>工商营业执照复印件1份（可容缺）；</w:t>
            </w:r>
          </w:p>
          <w:p>
            <w:pPr>
              <w:widowControl/>
              <w:spacing w:line="280" w:lineRule="exact"/>
              <w:ind w:firstLine="420" w:firstLineChars="200"/>
              <w:rPr>
                <w:rFonts w:ascii="宋体" w:hAnsi="宋体" w:cs="宋体"/>
              </w:rPr>
            </w:pPr>
            <w:r>
              <w:rPr>
                <w:rFonts w:hint="eastAsia" w:ascii="宋体" w:hAnsi="宋体" w:cs="宋体"/>
              </w:rPr>
              <w:t>5</w:t>
            </w:r>
            <w:r>
              <w:rPr>
                <w:rFonts w:ascii="宋体" w:hAnsi="宋体" w:cs="宋体"/>
              </w:rPr>
              <w:t>.</w:t>
            </w:r>
            <w:r>
              <w:rPr>
                <w:rFonts w:hint="eastAsia" w:ascii="宋体" w:hAnsi="宋体" w:cs="宋体"/>
              </w:rPr>
              <w:t xml:space="preserve"> 《印刷经营许可证》正、副本原件各1份；</w:t>
            </w:r>
          </w:p>
          <w:p>
            <w:pPr>
              <w:widowControl/>
              <w:spacing w:line="280" w:lineRule="exact"/>
              <w:ind w:firstLine="420" w:firstLineChars="200"/>
              <w:rPr>
                <w:rFonts w:ascii="宋体"/>
              </w:rPr>
            </w:pPr>
            <w:r>
              <w:rPr>
                <w:rFonts w:hint="eastAsia" w:ascii="宋体" w:hAnsi="宋体" w:cs="宋体"/>
              </w:rPr>
              <w:t>6.委托人申请提交授权委托书原件1份及经办人身份证复印件1份，法定代表人申请提交身份证复印件1份（原件备查）。</w:t>
            </w:r>
          </w:p>
          <w:p>
            <w:pPr>
              <w:widowControl/>
              <w:spacing w:line="280" w:lineRule="exact"/>
              <w:ind w:firstLine="420" w:firstLineChars="200"/>
              <w:rPr>
                <w:rFonts w:ascii="宋体" w:hAnsi="宋体" w:cs="宋体"/>
              </w:rPr>
            </w:pPr>
          </w:p>
          <w:p>
            <w:pPr>
              <w:widowControl/>
              <w:spacing w:line="280" w:lineRule="exact"/>
              <w:ind w:firstLine="840" w:firstLineChars="40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exact"/>
          <w:jc w:val="center"/>
        </w:trPr>
        <w:tc>
          <w:tcPr>
            <w:tcW w:w="1465" w:type="dxa"/>
            <w:vAlign w:val="center"/>
          </w:tcPr>
          <w:p>
            <w:pPr>
              <w:widowControl/>
              <w:spacing w:line="300" w:lineRule="exact"/>
              <w:jc w:val="center"/>
              <w:rPr>
                <w:color w:val="333333"/>
                <w:kern w:val="0"/>
                <w:sz w:val="24"/>
              </w:rPr>
            </w:pPr>
            <w:r>
              <w:rPr>
                <w:rFonts w:hint="eastAsia" w:cs="宋体"/>
                <w:color w:val="333333"/>
                <w:kern w:val="0"/>
                <w:sz w:val="24"/>
              </w:rPr>
              <w:t>工作流程及办理时限</w:t>
            </w:r>
          </w:p>
        </w:tc>
        <w:tc>
          <w:tcPr>
            <w:tcW w:w="7838" w:type="dxa"/>
            <w:gridSpan w:val="6"/>
            <w:vAlign w:val="center"/>
          </w:tcPr>
          <w:p>
            <w:pPr>
              <w:widowControl/>
              <w:spacing w:line="300" w:lineRule="exact"/>
              <w:rPr>
                <w:rFonts w:ascii="宋体"/>
              </w:rPr>
            </w:pPr>
            <w:r>
              <w:rPr>
                <w:rFonts w:hint="eastAsia" w:ascii="宋体" w:hAnsi="宋体" w:cs="宋体"/>
              </w:rPr>
              <w:t>（一）工作流程：申请→受理→审核→审批→出件</w:t>
            </w:r>
          </w:p>
          <w:p>
            <w:pPr>
              <w:widowControl/>
              <w:spacing w:line="300" w:lineRule="exact"/>
              <w:rPr>
                <w:rFonts w:ascii="宋体" w:hAnsi="宋体" w:cs="宋体"/>
              </w:rPr>
            </w:pPr>
            <w:r>
              <w:rPr>
                <w:rFonts w:hint="eastAsia" w:ascii="宋体" w:hAnsi="宋体" w:cs="宋体"/>
              </w:rPr>
              <w:t>（二）办理时限：法定办结时限</w:t>
            </w:r>
            <w:r>
              <w:rPr>
                <w:rFonts w:ascii="宋体" w:hAnsi="宋体" w:cs="宋体"/>
              </w:rPr>
              <w:t>60</w:t>
            </w:r>
            <w:r>
              <w:rPr>
                <w:rFonts w:hint="eastAsia" w:ascii="宋体" w:hAnsi="宋体" w:cs="宋体"/>
              </w:rPr>
              <w:t>日；承诺办结时限1个工作日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465" w:type="dxa"/>
            <w:vMerge w:val="restart"/>
            <w:vAlign w:val="center"/>
          </w:tcPr>
          <w:p>
            <w:pPr>
              <w:widowControl/>
              <w:spacing w:line="300" w:lineRule="exact"/>
              <w:jc w:val="center"/>
              <w:rPr>
                <w:color w:val="333333"/>
                <w:kern w:val="0"/>
                <w:sz w:val="24"/>
              </w:rPr>
            </w:pPr>
            <w:r>
              <w:rPr>
                <w:rFonts w:hint="eastAsia" w:cs="宋体"/>
                <w:kern w:val="0"/>
                <w:sz w:val="24"/>
              </w:rPr>
              <w:t>申报单位</w:t>
            </w:r>
            <w:r>
              <w:rPr>
                <w:kern w:val="0"/>
                <w:sz w:val="24"/>
              </w:rPr>
              <w:t>/</w:t>
            </w:r>
            <w:r>
              <w:rPr>
                <w:rFonts w:hint="eastAsia" w:cs="宋体"/>
                <w:kern w:val="0"/>
                <w:sz w:val="24"/>
              </w:rPr>
              <w:t>个人信息</w:t>
            </w:r>
          </w:p>
        </w:tc>
        <w:tc>
          <w:tcPr>
            <w:tcW w:w="2735" w:type="dxa"/>
            <w:gridSpan w:val="3"/>
            <w:vAlign w:val="center"/>
          </w:tcPr>
          <w:p>
            <w:pPr>
              <w:widowControl/>
              <w:spacing w:line="300" w:lineRule="exact"/>
              <w:rPr>
                <w:color w:val="333333"/>
                <w:kern w:val="0"/>
                <w:sz w:val="24"/>
              </w:rPr>
            </w:pPr>
            <w:r>
              <w:rPr>
                <w:rFonts w:hint="eastAsia" w:cs="宋体"/>
                <w:kern w:val="0"/>
                <w:sz w:val="24"/>
              </w:rPr>
              <w:t>单位</w:t>
            </w:r>
            <w:r>
              <w:rPr>
                <w:kern w:val="0"/>
                <w:sz w:val="24"/>
              </w:rPr>
              <w:t>/</w:t>
            </w:r>
            <w:r>
              <w:rPr>
                <w:rFonts w:hint="eastAsia" w:cs="宋体"/>
                <w:kern w:val="0"/>
                <w:sz w:val="24"/>
              </w:rPr>
              <w:t>个人名称</w:t>
            </w:r>
          </w:p>
        </w:tc>
        <w:tc>
          <w:tcPr>
            <w:tcW w:w="5103" w:type="dxa"/>
            <w:gridSpan w:val="3"/>
            <w:vAlign w:val="center"/>
          </w:tcPr>
          <w:p>
            <w:pPr>
              <w:widowControl/>
              <w:spacing w:line="300" w:lineRule="exact"/>
              <w:rPr>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exact"/>
          <w:jc w:val="center"/>
        </w:trPr>
        <w:tc>
          <w:tcPr>
            <w:tcW w:w="1465" w:type="dxa"/>
            <w:vMerge w:val="continue"/>
            <w:vAlign w:val="center"/>
          </w:tcPr>
          <w:p>
            <w:pPr>
              <w:widowControl/>
              <w:spacing w:line="300" w:lineRule="exact"/>
              <w:jc w:val="center"/>
              <w:rPr>
                <w:color w:val="333333"/>
                <w:kern w:val="0"/>
                <w:sz w:val="24"/>
              </w:rPr>
            </w:pPr>
          </w:p>
        </w:tc>
        <w:tc>
          <w:tcPr>
            <w:tcW w:w="1038" w:type="dxa"/>
            <w:vAlign w:val="center"/>
          </w:tcPr>
          <w:p>
            <w:pPr>
              <w:widowControl/>
              <w:spacing w:line="300" w:lineRule="exact"/>
              <w:rPr>
                <w:color w:val="333333"/>
                <w:kern w:val="0"/>
                <w:sz w:val="24"/>
              </w:rPr>
            </w:pPr>
            <w:r>
              <w:rPr>
                <w:rFonts w:hint="eastAsia" w:cs="宋体"/>
                <w:color w:val="333333"/>
                <w:kern w:val="0"/>
                <w:sz w:val="24"/>
              </w:rPr>
              <w:t>联系人</w:t>
            </w:r>
          </w:p>
        </w:tc>
        <w:tc>
          <w:tcPr>
            <w:tcW w:w="1697" w:type="dxa"/>
            <w:gridSpan w:val="2"/>
            <w:vAlign w:val="center"/>
          </w:tcPr>
          <w:p>
            <w:pPr>
              <w:widowControl/>
              <w:spacing w:line="300" w:lineRule="exact"/>
              <w:rPr>
                <w:color w:val="333333"/>
                <w:kern w:val="0"/>
                <w:sz w:val="24"/>
              </w:rPr>
            </w:pPr>
          </w:p>
        </w:tc>
        <w:tc>
          <w:tcPr>
            <w:tcW w:w="1269" w:type="dxa"/>
            <w:vAlign w:val="center"/>
          </w:tcPr>
          <w:p>
            <w:pPr>
              <w:widowControl/>
              <w:spacing w:line="300" w:lineRule="exact"/>
              <w:rPr>
                <w:color w:val="333333"/>
                <w:kern w:val="0"/>
                <w:sz w:val="24"/>
              </w:rPr>
            </w:pPr>
            <w:r>
              <w:rPr>
                <w:rFonts w:hint="eastAsia" w:cs="宋体"/>
                <w:color w:val="333333"/>
                <w:kern w:val="0"/>
                <w:sz w:val="24"/>
              </w:rPr>
              <w:t>联系方式</w:t>
            </w:r>
          </w:p>
        </w:tc>
        <w:tc>
          <w:tcPr>
            <w:tcW w:w="3834" w:type="dxa"/>
            <w:gridSpan w:val="2"/>
            <w:vAlign w:val="center"/>
          </w:tcPr>
          <w:p>
            <w:pPr>
              <w:widowControl/>
              <w:spacing w:line="300" w:lineRule="exact"/>
              <w:rPr>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exact"/>
          <w:jc w:val="center"/>
        </w:trPr>
        <w:tc>
          <w:tcPr>
            <w:tcW w:w="1465" w:type="dxa"/>
            <w:vAlign w:val="center"/>
          </w:tcPr>
          <w:p>
            <w:pPr>
              <w:widowControl/>
              <w:spacing w:line="300" w:lineRule="exact"/>
              <w:jc w:val="center"/>
              <w:rPr>
                <w:color w:val="333333"/>
                <w:kern w:val="0"/>
                <w:sz w:val="24"/>
              </w:rPr>
            </w:pPr>
            <w:r>
              <w:rPr>
                <w:rFonts w:hint="eastAsia" w:cs="宋体"/>
                <w:color w:val="333333"/>
                <w:kern w:val="0"/>
                <w:sz w:val="24"/>
              </w:rPr>
              <w:t>签收</w:t>
            </w:r>
          </w:p>
        </w:tc>
        <w:tc>
          <w:tcPr>
            <w:tcW w:w="7838" w:type="dxa"/>
            <w:gridSpan w:val="6"/>
            <w:vAlign w:val="center"/>
          </w:tcPr>
          <w:p>
            <w:pPr>
              <w:widowControl/>
              <w:spacing w:line="280" w:lineRule="exact"/>
              <w:ind w:firstLine="420" w:firstLineChars="200"/>
              <w:rPr>
                <w:color w:val="333333"/>
                <w:kern w:val="0"/>
              </w:rPr>
            </w:pPr>
            <w:r>
              <w:rPr>
                <w:rFonts w:hint="eastAsia" w:cs="宋体"/>
                <w:color w:val="333333"/>
                <w:kern w:val="0"/>
              </w:rPr>
              <w:t>已进行一次性告知，已发放一次性告知书、告知承诺书及相关申请表格。本告知书一式两份，申请人及审批单位各执一份。</w:t>
            </w:r>
          </w:p>
          <w:p>
            <w:pPr>
              <w:widowControl/>
              <w:spacing w:line="320" w:lineRule="exact"/>
              <w:ind w:firstLine="2415" w:firstLineChars="1150"/>
              <w:rPr>
                <w:color w:val="333333"/>
                <w:kern w:val="0"/>
                <w:sz w:val="24"/>
              </w:rPr>
            </w:pPr>
            <w:r>
              <w:rPr>
                <w:rFonts w:hint="eastAsia" w:cs="宋体"/>
                <w:color w:val="333333"/>
                <w:kern w:val="0"/>
              </w:rPr>
              <w:t>签收人：</w:t>
            </w:r>
            <w:r>
              <w:rPr>
                <w:color w:val="333333"/>
                <w:kern w:val="0"/>
              </w:rPr>
              <w:t xml:space="preserve">              </w:t>
            </w:r>
            <w:r>
              <w:rPr>
                <w:rFonts w:hint="eastAsia" w:cs="宋体"/>
                <w:color w:val="333333"/>
                <w:kern w:val="0"/>
              </w:rPr>
              <w:t>签收日期：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9303" w:type="dxa"/>
            <w:gridSpan w:val="7"/>
            <w:vAlign w:val="center"/>
          </w:tcPr>
          <w:p>
            <w:pPr>
              <w:widowControl/>
              <w:spacing w:line="240" w:lineRule="exact"/>
              <w:ind w:firstLine="105" w:firstLineChars="50"/>
              <w:jc w:val="left"/>
              <w:rPr>
                <w:color w:val="333333"/>
                <w:kern w:val="0"/>
              </w:rPr>
            </w:pPr>
            <w:r>
              <w:rPr>
                <w:rFonts w:hint="eastAsia" w:cs="宋体"/>
                <w:color w:val="333333"/>
                <w:kern w:val="0"/>
              </w:rPr>
              <w:t>办理地点：柳州市城中区文昌路66号政务服务中心3楼28、29号窗口</w:t>
            </w:r>
          </w:p>
          <w:p>
            <w:pPr>
              <w:widowControl/>
              <w:spacing w:line="300" w:lineRule="exact"/>
              <w:jc w:val="left"/>
              <w:rPr>
                <w:rFonts w:ascii="宋体" w:hAnsi="宋体" w:cs="宋体"/>
                <w:color w:val="333333"/>
                <w:kern w:val="0"/>
              </w:rPr>
            </w:pPr>
            <w:r>
              <w:rPr>
                <w:color w:val="333333"/>
                <w:kern w:val="0"/>
              </w:rPr>
              <w:t xml:space="preserve"> </w:t>
            </w:r>
            <w:r>
              <w:rPr>
                <w:rFonts w:hint="eastAsia" w:cs="宋体"/>
                <w:color w:val="333333"/>
                <w:kern w:val="0"/>
              </w:rPr>
              <w:t>监督电话：</w:t>
            </w:r>
            <w:r>
              <w:rPr>
                <w:color w:val="333333"/>
                <w:kern w:val="0"/>
              </w:rPr>
              <w:t>0772-2620002</w:t>
            </w:r>
          </w:p>
        </w:tc>
      </w:tr>
    </w:tbl>
    <w:p>
      <w:pPr>
        <w:pStyle w:val="4"/>
        <w:widowControl w:val="0"/>
        <w:adjustRightInd w:val="0"/>
        <w:snapToGrid w:val="0"/>
        <w:spacing w:before="0" w:beforeAutospacing="0" w:after="0" w:afterAutospacing="0" w:line="560" w:lineRule="exact"/>
        <w:jc w:val="center"/>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从事包装装潢印刷品和其他印刷品印刷经营活动企业的变更审批事项承诺审批流程图</w:t>
      </w:r>
    </w:p>
    <w:p>
      <w:pPr>
        <w:pStyle w:val="4"/>
        <w:widowControl w:val="0"/>
        <w:adjustRightInd w:val="0"/>
        <w:snapToGrid w:val="0"/>
        <w:spacing w:before="0" w:beforeAutospacing="0" w:after="0" w:afterAutospacing="0" w:line="560" w:lineRule="exact"/>
        <w:jc w:val="center"/>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w:t>
      </w:r>
      <w:r>
        <w:rPr>
          <w:rFonts w:hint="eastAsia" w:ascii="方正小标宋简体" w:hAnsi="方正小标宋简体" w:eastAsia="方正小标宋简体" w:cs="方正小标宋简体"/>
          <w:kern w:val="2"/>
          <w:sz w:val="32"/>
          <w:szCs w:val="32"/>
        </w:rPr>
        <w:t>法定办结时限：60个工作日；承诺审批办结时限：1个工作日</w:t>
      </w:r>
      <w:r>
        <w:rPr>
          <w:rFonts w:hint="eastAsia" w:ascii="方正小标宋简体" w:hAnsi="方正小标宋简体" w:eastAsia="方正小标宋简体" w:cs="方正小标宋简体"/>
          <w:kern w:val="2"/>
          <w:sz w:val="44"/>
          <w:szCs w:val="44"/>
        </w:rPr>
        <w:t>）</w:t>
      </w:r>
    </w:p>
    <w:p>
      <w:pPr>
        <w:pStyle w:val="4"/>
        <w:widowControl w:val="0"/>
        <w:adjustRightInd w:val="0"/>
        <w:snapToGrid w:val="0"/>
        <w:spacing w:before="0" w:beforeAutospacing="0" w:after="0" w:afterAutospacing="0" w:line="560" w:lineRule="exact"/>
        <w:jc w:val="center"/>
        <w:rPr>
          <w:rFonts w:ascii="方正小标宋简体" w:hAnsi="方正小标宋简体" w:eastAsia="方正小标宋简体" w:cs="方正小标宋简体"/>
          <w:kern w:val="2"/>
          <w:sz w:val="44"/>
          <w:szCs w:val="44"/>
        </w:rPr>
      </w:pPr>
      <w:r>
        <w:rPr>
          <w:sz w:val="44"/>
        </w:rPr>
        <w:pict>
          <v:rect id="_x0000_s1026" o:spid="_x0000_s1026" o:spt="1" style="position:absolute;left:0pt;margin-left:142.55pt;margin-top:15.2pt;height:44.45pt;width:123pt;z-index:251658240;v-text-anchor:middle;mso-width-relative:page;mso-height-relative:page;" fillcolor="#FFFFFF" filled="t" stroked="t" coordsize="21600,21600" o:gfxdata="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jBn8DWAAAACgEAAA8AAAAAAAAAAQAgAAAAIgAAAGRycy9kb3ducmV2LnhtbFBLAQIUABQA&#10;AAAIAIdO4kBozsjgZAIAAL0EAAAOAAAAAAAAAAEAIAAAACUBAABkcnMvZTJvRG9jLnhtbFBLBQYA&#10;AAAABgAGAFkBAAD7BQAAAAA=&#10;">
            <v:path/>
            <v:fill on="t" focussize="0,0"/>
            <v:stroke weight="1pt" color="#000000"/>
            <v:imagedata o:title=""/>
            <o:lock v:ext="edit"/>
            <v:textbox>
              <w:txbxContent>
                <w:p>
                  <w:pPr>
                    <w:jc w:val="center"/>
                  </w:pPr>
                  <w:r>
                    <w:rPr>
                      <w:rFonts w:hint="eastAsia"/>
                    </w:rPr>
                    <w:t>行政相对人申请采用承诺审批方式办理</w:t>
                  </w:r>
                </w:p>
              </w:txbxContent>
            </v:textbox>
          </v:rect>
        </w:pict>
      </w: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r>
        <w:rPr>
          <w:sz w:val="44"/>
        </w:rPr>
        <w:pict>
          <v:rect id="_x0000_s1042" o:spid="_x0000_s1042" o:spt="1" style="position:absolute;left:0pt;margin-left:243.95pt;margin-top:124pt;height:55.15pt;width:131.35pt;z-index:251695104;v-text-anchor:middle;mso-width-relative:page;mso-height-relative:page;" filled="f" stroked="f" coordsize="21600,21600" o:gfxdata="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CxLCTZAAAACwEAAA8AAAAAAAAAAQAgAAAA&#10;IgAAAGRycy9kb3ducmV2LnhtbFBLAQIUABQAAAAIAIdO4kBbXFNuQwIAAGEEAAAOAAAAAAAAAAEA&#10;IAAAACgBAABkcnMvZTJvRG9jLnhtbFBLBQYAAAAABgAGAFkBAADdBQAAAAA=&#10;">
            <v:path/>
            <v:fill on="f" focussize="0,0"/>
            <v:stroke on="f" weight="1pt"/>
            <v:imagedata o:title=""/>
            <o:lock v:ext="edit"/>
            <v:textbox>
              <w:txbxContent>
                <w:p>
                  <w:pPr>
                    <w:jc w:val="center"/>
                  </w:pPr>
                  <w:r>
                    <w:rPr>
                      <w:rFonts w:hint="eastAsia"/>
                    </w:rPr>
                    <w:t>行政相对人信用情况良好，符合承诺审批条件</w:t>
                  </w:r>
                </w:p>
                <w:p>
                  <w:pPr>
                    <w:jc w:val="center"/>
                  </w:pPr>
                </w:p>
              </w:txbxContent>
            </v:textbox>
          </v:rect>
        </w:pict>
      </w:r>
      <w:r>
        <w:rPr>
          <w:sz w:val="44"/>
        </w:rPr>
        <w:pict>
          <v:rect id="_x0000_s1041" o:spid="_x0000_s1041" o:spt="1" style="position:absolute;left:0pt;margin-left:256.55pt;margin-top:298.6pt;height:55.15pt;width:148.75pt;z-index:251859968;v-text-anchor:middle;mso-width-relative:page;mso-height-relative:page;" filled="f" stroked="f" coordsize="21600,21600" o:gfxdata="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Mflg/2QAAAAsBAAAPAAAAAAAAAAEAIAAA&#10;ACIAAABkcnMvZG93bnJldi54bWxQSwECFAAUAAAACACHTuJAhdn55UQCAABhBAAADgAAAAAAAAAB&#10;ACAAAAAoAQAAZHJzL2Uyb0RvYy54bWxQSwUGAAAAAAYABgBZAQAA3gUAAAAA&#10;">
            <v:path/>
            <v:fill on="f" focussize="0,0"/>
            <v:stroke on="f" weight="1pt"/>
            <v:imagedata o:title=""/>
            <o:lock v:ext="edit"/>
            <v:textbox>
              <w:txbxContent>
                <w:p>
                  <w:pPr>
                    <w:jc w:val="center"/>
                  </w:pPr>
                  <w:r>
                    <w:rPr>
                      <w:rFonts w:hint="eastAsia"/>
                    </w:rPr>
                    <w:t>行政相对人按时补齐申请材料且符合法定形式</w:t>
                  </w:r>
                </w:p>
              </w:txbxContent>
            </v:textbox>
          </v:rect>
        </w:pict>
      </w:r>
      <w:r>
        <w:rPr>
          <w:sz w:val="44"/>
        </w:rPr>
        <w:pict>
          <v:rect id="_x0000_s1040" o:spid="_x0000_s1040" o:spt="1" style="position:absolute;left:0pt;margin-left:122.75pt;margin-top:332.8pt;height:58.2pt;width:150pt;z-index:251822080;v-text-anchor:middle;mso-width-relative:page;mso-height-relative:page;" fillcolor="#FFFFFF" filled="t" stroked="t" coordsize="21600,21600" o:gfxdata="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ByO6NcA&#10;AAALAQAADwAAAAAAAAABACAAAAAiAAAAZHJzL2Rvd25yZXYueG1sUEsBAhQAFAAAAAgAh07iQGph&#10;QddZAgAAswQAAA4AAAAAAAAAAQAgAAAAJgEAAGRycy9lMm9Eb2MueG1sUEsFBgAAAAAGAAYAWQEA&#10;APEFAAAAAA==&#10;">
            <v:path/>
            <v:fill on="t" focussize="0,0"/>
            <v:stroke weight="1pt" color="#000000"/>
            <v:imagedata o:title=""/>
            <o:lock v:ext="edit"/>
            <v:textbox>
              <w:txbxContent>
                <w:p>
                  <w:r>
                    <w:rPr>
                      <w:rFonts w:hint="eastAsia"/>
                    </w:rPr>
                    <w:t>收回“承诺审批”字样证照和批文，换发普通证照和批文</w:t>
                  </w:r>
                </w:p>
              </w:txbxContent>
            </v:textbox>
          </v:rect>
        </w:pict>
      </w:r>
      <w:r>
        <w:rPr>
          <w:sz w:val="44"/>
        </w:rPr>
        <w:pict>
          <v:shape id="_x0000_s1039" o:spid="_x0000_s1039" o:spt="32" type="#_x0000_t32" style="position:absolute;left:0pt;flip:x;margin-left:197.75pt;margin-top:297.45pt;height:35.95pt;width:0.3pt;z-index:251791360;mso-width-relative:page;mso-height-relative:page;" filled="f" stroked="t" coordsize="21600,21600" o:gfxdata="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7v6Z22wAAAAsBAAAPAAAAAAAAAAEAIAAAACIAAABkcnMvZG93bnJl&#10;di54bWxQSwECFAAUAAAACACHTuJAVlicw/oBAACxAwAADgAAAAAAAAABACAAAAAqAQAAZHJzL2Uy&#10;b0RvYy54bWxQSwUGAAAAAAYABgBZAQAAlgUAAAAA&#10;">
            <v:path arrowok="t"/>
            <v:fill on="f" focussize="0,0"/>
            <v:stroke weight="1.5pt" color="#000000" joinstyle="miter" endarrow="open"/>
            <v:imagedata o:title=""/>
            <o:lock v:ext="edit"/>
          </v:shape>
        </w:pict>
      </w:r>
      <w:r>
        <w:rPr>
          <w:sz w:val="44"/>
        </w:rPr>
        <w:pict>
          <v:rect id="_x0000_s1038" o:spid="_x0000_s1038" o:spt="1" style="position:absolute;left:0pt;margin-left:92.15pt;margin-top:239.2pt;height:57.6pt;width:215.4pt;z-index:251725824;v-text-anchor:middle;mso-width-relative:page;mso-height-relative:page;" fillcolor="#FFFFFF" filled="t" stroked="t" coordsize="21600,21600" o:gfxdata="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5&#10;zwcx2QAAAAsBAAAPAAAAAAAAAAEAIAAAACIAAABkcnMvZG93bnJldi54bWxQSwECFAAUAAAACACH&#10;TuJAsFXZuFwCAACzBAAADgAAAAAAAAABACAAAAAoAQAAZHJzL2Uyb0RvYy54bWxQSwUGAAAAAAYA&#10;BgBZAQAA9gUAAAAA&#10;">
            <v:path/>
            <v:fill on="t" focussize="0,0"/>
            <v:stroke weight="1pt" color="#000000"/>
            <v:imagedata o:title=""/>
            <o:lock v:ext="edit"/>
            <v:textbox>
              <w:txbxContent>
                <w:p>
                  <w:r>
                    <w:rPr>
                      <w:rFonts w:hint="eastAsia"/>
                    </w:rPr>
                    <w:t>在该事项的承诺办结时限内作出决定并发放有关证照和批文，并于5个工作日内通过一体化平台等渠道向社会公开。</w:t>
                  </w:r>
                </w:p>
              </w:txbxContent>
            </v:textbox>
          </v:rect>
        </w:pict>
      </w:r>
      <w:r>
        <w:rPr>
          <w:sz w:val="44"/>
        </w:rPr>
        <w:pict>
          <v:shape id="_x0000_s1037" o:spid="_x0000_s1037" o:spt="32" type="#_x0000_t32" style="position:absolute;left:0pt;flip:x;margin-left:200.15pt;margin-top:202.05pt;height:35.95pt;width:0.3pt;z-index:251722752;mso-width-relative:page;mso-height-relative:page;" filled="f" stroked="t" coordsize="21600,21600" o:gfxdata="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nmX4fZAAAACwEAAA8AAAAAAAAAAQAgAAAAIgAAAGRycy9kb3ducmV2&#10;LnhtbFBLAQIUABQAAAAIAIdO4kAkYq+z+wEAALEDAAAOAAAAAAAAAAEAIAAAACgBAABkcnMvZTJv&#10;RG9jLnhtbFBLBQYAAAAABgAGAFkBAACVBQAAAAA=&#10;">
            <v:path arrowok="t"/>
            <v:fill on="f" focussize="0,0"/>
            <v:stroke weight="1.5pt" color="#000000" joinstyle="miter" endarrow="open"/>
            <v:imagedata o:title=""/>
            <o:lock v:ext="edit"/>
          </v:shape>
        </w:pict>
      </w:r>
      <w:r>
        <w:rPr>
          <w:sz w:val="44"/>
        </w:rPr>
        <w:pict>
          <v:rect id="_x0000_s1036" o:spid="_x0000_s1036" o:spt="1" style="position:absolute;left:0pt;margin-left:141.9pt;margin-top:160pt;height:40.85pt;width:128.5pt;z-index:251687936;v-text-anchor:middle;mso-width-relative:page;mso-height-relative:page;" fillcolor="#FFFFFF" filled="t" stroked="t" coordsize="21600,21600" o:gfxdata="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DW4zrNcA&#10;AAALAQAADwAAAAAAAAABACAAAAAiAAAAZHJzL2Rvd25yZXYueG1sUEsBAhQAFAAAAAgAh07iQOyK&#10;Qf5ZAgAAswQAAA4AAAAAAAAAAQAgAAAAJgEAAGRycy9lMm9Eb2MueG1sUEsFBgAAAAAGAAYAWQEA&#10;APEFAAAAAA==&#10;">
            <v:path/>
            <v:fill on="t" focussize="0,0"/>
            <v:stroke weight="1pt" color="#000000"/>
            <v:imagedata o:title=""/>
            <o:lock v:ext="edit"/>
            <v:textbox>
              <w:txbxContent>
                <w:p>
                  <w:r>
                    <w:rPr>
                      <w:rFonts w:hint="eastAsia"/>
                    </w:rPr>
                    <w:t>行政相对人填写承诺书，提交申请材料</w:t>
                  </w:r>
                </w:p>
              </w:txbxContent>
            </v:textbox>
          </v:rect>
        </w:pict>
      </w:r>
      <w:r>
        <w:rPr>
          <w:sz w:val="44"/>
        </w:rPr>
        <w:pict>
          <v:shape id="_x0000_s1035" o:spid="_x0000_s1035" o:spt="32" type="#_x0000_t32" style="position:absolute;left:0pt;flip:x;margin-left:201.35pt;margin-top:125.25pt;height:35.95pt;width:0.3pt;z-index:251684864;mso-width-relative:page;mso-height-relative:page;" filled="f" stroked="t" coordsize="21600,21600" o:gfxdata="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lcPWtoAAAALAQAADwAAAAAAAAABACAAAAAiAAAAZHJzL2Rvd25yZXYu&#10;eG1sUEsBAhQAFAAAAAgAh07iQB3/tov5AQAAsQMAAA4AAAAAAAAAAQAgAAAAKQEAAGRycy9lMm9E&#10;b2MueG1sUEsFBgAAAAAGAAYAWQEAAJQFAAAAAA==&#10;">
            <v:path arrowok="t"/>
            <v:fill on="f" focussize="0,0"/>
            <v:stroke weight="1.5pt" color="#000000" joinstyle="miter" endarrow="open"/>
            <v:imagedata o:title=""/>
            <o:lock v:ext="edit"/>
          </v:shape>
        </w:pict>
      </w:r>
      <w:r>
        <w:rPr>
          <w:sz w:val="44"/>
        </w:rPr>
        <w:pict>
          <v:rect id="_x0000_s1034" o:spid="_x0000_s1034" o:spt="1" style="position:absolute;left:0pt;margin-left:50.75pt;margin-top:33.4pt;height:55.15pt;width:91.2pt;z-index:251682816;v-text-anchor:middle;mso-width-relative:page;mso-height-relative:page;" filled="f" stroked="f" coordsize="21600,21600" o:gfxdata="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olDfY1wAAAAoBAAAPAAAAAAAAAAEAIAAAACIA&#10;AABkcnMvZG93bnJldi54bWxQSwECFAAUAAAACACHTuJArMYZGUMCAABfBAAADgAAAAAAAAABACAA&#10;AAAmAQAAZHJzL2Uyb0RvYy54bWxQSwUGAAAAAAYABgBZAQAA2wUAAAAA&#10;">
            <v:path/>
            <v:fill on="f" focussize="0,0"/>
            <v:stroke on="f" weight="1pt"/>
            <v:imagedata o:title=""/>
            <o:lock v:ext="edit"/>
            <v:textbox>
              <w:txbxContent>
                <w:p>
                  <w:pPr>
                    <w:jc w:val="center"/>
                  </w:pPr>
                  <w:r>
                    <w:rPr>
                      <w:rFonts w:hint="eastAsia"/>
                    </w:rPr>
                    <w:t>不属于我单位职权范围的</w:t>
                  </w:r>
                </w:p>
              </w:txbxContent>
            </v:textbox>
          </v:rect>
        </w:pict>
      </w:r>
      <w:r>
        <w:rPr>
          <w:sz w:val="44"/>
        </w:rPr>
        <w:pict>
          <v:rect id="_x0000_s1033" o:spid="_x0000_s1033" o:spt="1" style="position:absolute;left:0pt;margin-left:-45.25pt;margin-top:64pt;height:58.7pt;width:101.4pt;z-index:251675648;v-text-anchor:middle;mso-width-relative:page;mso-height-relative:page;" fillcolor="#FFFFFF" filled="t" stroked="t" coordsize="21600,21600" o:gfxdata="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G7YjmtgA&#10;AAALAQAADwAAAAAAAAABACAAAAAiAAAAZHJzL2Rvd25yZXYueG1sUEsBAhQAFAAAAAgAh07iQNO1&#10;YY5YAgAAsQQAAA4AAAAAAAAAAQAgAAAAJwEAAGRycy9lMm9Eb2MueG1sUEsFBgAAAAAGAAYAWQEA&#10;APEFAAAAAA==&#10;">
            <v:path/>
            <v:fill on="t" focussize="0,0"/>
            <v:stroke weight="1pt" color="#000000"/>
            <v:imagedata o:title=""/>
            <o:lock v:ext="edit"/>
            <v:textbox>
              <w:txbxContent>
                <w:p>
                  <w:r>
                    <w:rPr>
                      <w:rFonts w:hint="eastAsia"/>
                    </w:rPr>
                    <w:t>作出不予受理决定，并告知向有关单位申请</w:t>
                  </w:r>
                </w:p>
              </w:txbxContent>
            </v:textbox>
          </v:rect>
        </w:pict>
      </w:r>
      <w:r>
        <w:rPr>
          <w:sz w:val="44"/>
        </w:rPr>
        <w:pict>
          <v:shape id="_x0000_s1032" o:spid="_x0000_s1032" o:spt="32" type="#_x0000_t32" style="position:absolute;left:0pt;flip:x y;margin-left:54.95pt;margin-top:95.75pt;height:0.65pt;width:88.15pt;z-index:251669504;mso-width-relative:page;mso-height-relative:page;" filled="f" stroked="t" coordsize="21600,21600" o:gfxdata="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1ChlNgAAAALAQAADwAAAAAAAAAB&#10;ACAAAAAiAAAAZHJzL2Rvd25yZXYueG1sUEsBAhQAFAAAAAgAh07iQKGiOYkQAgAA4AMAAA4AAAAA&#10;AAAAAQAgAAAAJwEAAGRycy9lMm9Eb2MueG1sUEsFBgAAAAAGAAYAWQEAAKkFAAAAAA==&#10;">
            <v:path arrowok="t"/>
            <v:fill on="f" focussize="0,0"/>
            <v:stroke weight="1.5pt" color="#000000" joinstyle="miter" endarrow="open"/>
            <v:imagedata o:title=""/>
            <o:lock v:ext="edit"/>
          </v:shape>
        </w:pict>
      </w:r>
      <w:r>
        <w:rPr>
          <w:sz w:val="44"/>
        </w:rPr>
        <w:pict>
          <v:rect id="_x0000_s1031" o:spid="_x0000_s1031" o:spt="1" style="position:absolute;left:0pt;margin-left:262.55pt;margin-top:34pt;height:55.15pt;width:91.2pt;z-index:251664384;v-text-anchor:middle;mso-width-relative:page;mso-height-relative:page;" filled="f" stroked="f" coordsize="21600,21600" o:gfxdata="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D+LqS1wAAAAoBAAAP&#10;AAAAAAAAAAEAIAAAACIAAABkcnMvZG93bnJldi54bWxQSwECFAAUAAAACACHTuJA68ub0VICAABr&#10;BAAADgAAAAAAAAABACAAAAAmAQAAZHJzL2Uyb0RvYy54bWxQSwUGAAAAAAYABgBZAQAA6gUAAAAA&#10;">
            <v:path/>
            <v:fill on="f" focussize="0,0"/>
            <v:stroke on="f" weight="1pt"/>
            <v:imagedata o:title=""/>
            <o:lock v:ext="edit"/>
            <v:textbox>
              <w:txbxContent>
                <w:p>
                  <w:pPr>
                    <w:jc w:val="center"/>
                  </w:pPr>
                  <w:r>
                    <w:rPr>
                      <w:rFonts w:hint="eastAsia"/>
                    </w:rPr>
                    <w:t>行政相对人已列入黑名单，不符合承诺审批条件</w:t>
                  </w:r>
                </w:p>
                <w:p>
                  <w:pPr>
                    <w:jc w:val="center"/>
                  </w:pPr>
                </w:p>
              </w:txbxContent>
            </v:textbox>
          </v:rect>
        </w:pict>
      </w:r>
      <w:r>
        <w:rPr>
          <w:sz w:val="44"/>
        </w:rPr>
        <w:pict>
          <v:rect id="_x0000_s1030" o:spid="_x0000_s1030" o:spt="1" style="position:absolute;left:0pt;margin-left:356.15pt;margin-top:67.6pt;height:58.7pt;width:101.4pt;z-index:251663360;v-text-anchor:middle;mso-width-relative:page;mso-height-relative:page;" fillcolor="#FFFFFF" filled="t" stroked="t" coordsize="21600,21600" o:gfxdata="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FOSsg2AAAAAsBAAAPAAAAAAAAAAEAIAAAACIAAABkcnMvZG93bnJldi54bWxQSwEC&#10;FAAUAAAACACHTuJA2Y8HtGYCAAC9BAAADgAAAAAAAAABACAAAAAnAQAAZHJzL2Uyb0RvYy54bWxQ&#10;SwUGAAAAAAYABgBZAQAA/wUAAAAA&#10;">
            <v:path/>
            <v:fill on="t" focussize="0,0"/>
            <v:stroke weight="1pt" color="#000000"/>
            <v:imagedata o:title=""/>
            <o:lock v:ext="edit"/>
            <v:textbox>
              <w:txbxContent>
                <w:p>
                  <w:r>
                    <w:rPr>
                      <w:rFonts w:hint="eastAsia"/>
                    </w:rPr>
                    <w:t>告知行政相对人通过常规流程申请</w:t>
                  </w:r>
                </w:p>
              </w:txbxContent>
            </v:textbox>
          </v:rect>
        </w:pict>
      </w:r>
      <w:r>
        <w:rPr>
          <w:sz w:val="44"/>
        </w:rPr>
        <w:pict>
          <v:shape id="_x0000_s1029" o:spid="_x0000_s1029" o:spt="32" type="#_x0000_t32" style="position:absolute;left:0pt;margin-left:259pt;margin-top:96.4pt;height:0.55pt;width:97.15pt;z-index:251662336;mso-width-relative:page;mso-height-relative:page;" filled="f" stroked="t" coordsize="21600,21600" o:gfxdata="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Pkbdq2AAAAAsBAAAPAAAAAAAAAAEA&#10;IAAAACIAAABkcnMvZG93bnJldi54bWxQSwECFAAUAAAACACHTuJA2ScdHQ8CAADmAwAADgAAAAAA&#10;AAABACAAAAAnAQAAZHJzL2Uyb0RvYy54bWxQSwUGAAAAAAYABgBZAQAAqAUAAAAA&#10;">
            <v:path arrowok="t"/>
            <v:fill on="f" focussize="0,0"/>
            <v:stroke weight="1.5pt" color="#000000" joinstyle="miter" endarrow="open"/>
            <v:imagedata o:title=""/>
            <o:lock v:ext="edit"/>
          </v:shape>
        </w:pict>
      </w:r>
      <w:r>
        <w:rPr>
          <w:sz w:val="44"/>
        </w:rPr>
        <w:pict>
          <v:rect id="_x0000_s1028" o:spid="_x0000_s1028" o:spt="1" style="position:absolute;left:0pt;margin-left:143.1pt;margin-top:67.6pt;height:57.6pt;width:115.9pt;z-index:251660288;v-text-anchor:middle;mso-width-relative:page;mso-height-relative:page;" fillcolor="#FFFFFF" filled="t" stroked="t" coordsize="21600,21600" o:gfxdata="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GYpJnNYAAAALAQAADwAAAAAAAAABACAAAAAiAAAAZHJzL2Rvd25yZXYueG1sUEsBAhQA&#10;FAAAAAgAh07iQJV5mJdmAgAAvQQAAA4AAAAAAAAAAQAgAAAAJQEAAGRycy9lMm9Eb2MueG1sUEsF&#10;BgAAAAAGAAYAWQEAAP0FAAAAAA==&#10;">
            <v:path/>
            <v:fill on="t" focussize="0,0"/>
            <v:stroke weight="1pt" color="#000000"/>
            <v:imagedata o:title=""/>
            <o:lock v:ext="edit"/>
            <v:textbox>
              <w:txbxContent>
                <w:p>
                  <w:pPr>
                    <w:jc w:val="center"/>
                  </w:pPr>
                  <w:r>
                    <w:rPr>
                      <w:rFonts w:hint="eastAsia"/>
                    </w:rPr>
                    <w:t>服务窗口首问责任人一次性告知承诺审批有关情况</w:t>
                  </w:r>
                </w:p>
              </w:txbxContent>
            </v:textbox>
          </v:rect>
        </w:pict>
      </w:r>
      <w:r>
        <w:rPr>
          <w:sz w:val="44"/>
        </w:rPr>
        <w:pict>
          <v:shape id="_x0000_s1027" o:spid="_x0000_s1027" o:spt="32" type="#_x0000_t32" style="position:absolute;left:0pt;flip:x;margin-left:203.75pt;margin-top:31.65pt;height:35.95pt;width:0.3pt;z-index:251659264;mso-width-relative:page;mso-height-relative:page;" filled="f" stroked="t" coordsize="21600,21600" o:gfxdata="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A5slDaAAAACgEAAA8A&#10;AAAAAAAAAQAgAAAAIgAAAGRycy9kb3ducmV2LnhtbFBLAQIUABQAAAAIAIdO4kDL/6ZeFQIAAOED&#10;AAAOAAAAAAAAAAEAIAAAACkBAABkcnMvZTJvRG9jLnhtbFBLBQYAAAAABgAGAFkBAACwBQAAAAA=&#10;">
            <v:path arrowok="t"/>
            <v:fill on="f" focussize="0,0"/>
            <v:stroke weight="1.5pt" color="#000000" joinstyle="miter" endarrow="open"/>
            <v:imagedata o:title=""/>
            <o:lock v:ext="edit"/>
          </v:shape>
        </w:pict>
      </w:r>
      <w:r>
        <w:rPr>
          <w:rFonts w:hint="eastAsia" w:ascii="方正小标宋简体" w:hAnsi="方正小标宋简体" w:eastAsia="方正小标宋简体" w:cs="方正小标宋简体"/>
          <w:kern w:val="2"/>
          <w:sz w:val="44"/>
          <w:szCs w:val="44"/>
        </w:rPr>
        <w:t xml:space="preserve"> </w:t>
      </w: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center"/>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申请人承诺书</w:t>
      </w:r>
    </w:p>
    <w:p>
      <w:pPr>
        <w:pStyle w:val="4"/>
        <w:widowControl w:val="0"/>
        <w:adjustRightInd w:val="0"/>
        <w:snapToGrid w:val="0"/>
        <w:spacing w:before="0" w:beforeAutospacing="0" w:after="0" w:afterAutospacing="0" w:line="560" w:lineRule="exact"/>
        <w:ind w:firstLine="640" w:firstLineChars="200"/>
        <w:jc w:val="both"/>
        <w:rPr>
          <w:rFonts w:ascii="仿宋" w:hAnsi="仿宋" w:eastAsia="仿宋" w:cstheme="minorBidi"/>
          <w:kern w:val="2"/>
          <w:sz w:val="32"/>
          <w:szCs w:val="32"/>
        </w:rPr>
      </w:pPr>
      <w:r>
        <w:rPr>
          <w:rFonts w:hint="eastAsia" w:ascii="仿宋" w:hAnsi="仿宋" w:eastAsia="仿宋" w:cstheme="minorBidi"/>
          <w:kern w:val="2"/>
          <w:sz w:val="32"/>
          <w:szCs w:val="32"/>
        </w:rPr>
        <w:t>申请人就申请审批的行政许可事项，现作出下列承诺：</w:t>
      </w:r>
    </w:p>
    <w:p>
      <w:pPr>
        <w:pStyle w:val="4"/>
        <w:widowControl w:val="0"/>
        <w:numPr>
          <w:ilvl w:val="0"/>
          <w:numId w:val="1"/>
        </w:numPr>
        <w:adjustRightInd w:val="0"/>
        <w:snapToGrid w:val="0"/>
        <w:spacing w:before="0" w:beforeAutospacing="0" w:after="0" w:afterAutospacing="0" w:line="560" w:lineRule="exact"/>
        <w:ind w:firstLine="640" w:firstLineChars="200"/>
        <w:jc w:val="both"/>
        <w:rPr>
          <w:rFonts w:ascii="仿宋" w:hAnsi="仿宋" w:eastAsia="仿宋" w:cstheme="minorBidi"/>
          <w:kern w:val="2"/>
          <w:sz w:val="32"/>
          <w:szCs w:val="32"/>
        </w:rPr>
      </w:pPr>
      <w:r>
        <w:rPr>
          <w:rFonts w:hint="eastAsia" w:ascii="仿宋" w:hAnsi="仿宋" w:eastAsia="仿宋" w:cstheme="minorBidi"/>
          <w:kern w:val="2"/>
          <w:sz w:val="32"/>
          <w:szCs w:val="32"/>
        </w:rPr>
        <w:t>所填写的基本信息真实、准确、合法、有效；</w:t>
      </w:r>
    </w:p>
    <w:p>
      <w:pPr>
        <w:pStyle w:val="4"/>
        <w:widowControl w:val="0"/>
        <w:numPr>
          <w:ilvl w:val="0"/>
          <w:numId w:val="1"/>
        </w:numPr>
        <w:adjustRightInd w:val="0"/>
        <w:snapToGrid w:val="0"/>
        <w:spacing w:before="0" w:beforeAutospacing="0" w:after="0" w:afterAutospacing="0" w:line="560" w:lineRule="exact"/>
        <w:ind w:firstLine="640" w:firstLineChars="200"/>
        <w:jc w:val="both"/>
        <w:rPr>
          <w:rFonts w:ascii="仿宋" w:hAnsi="仿宋" w:eastAsia="仿宋" w:cstheme="minorBidi"/>
          <w:kern w:val="2"/>
          <w:sz w:val="32"/>
          <w:szCs w:val="32"/>
        </w:rPr>
      </w:pPr>
      <w:r>
        <w:rPr>
          <w:rFonts w:hint="eastAsia" w:ascii="仿宋" w:hAnsi="仿宋" w:eastAsia="仿宋" w:cstheme="minorBidi"/>
          <w:kern w:val="2"/>
          <w:sz w:val="32"/>
          <w:szCs w:val="32"/>
        </w:rPr>
        <w:t>已认真学习了相关法律法规规章和规范性文件，已经知晓和全面理解行政审批机关告知的全部内容：包括所要提交的材料、相关申请人所需要达到的条件；</w:t>
      </w:r>
    </w:p>
    <w:p>
      <w:pPr>
        <w:pStyle w:val="4"/>
        <w:widowControl w:val="0"/>
        <w:numPr>
          <w:ilvl w:val="0"/>
          <w:numId w:val="1"/>
        </w:numPr>
        <w:adjustRightInd w:val="0"/>
        <w:snapToGrid w:val="0"/>
        <w:spacing w:before="0" w:beforeAutospacing="0" w:after="0" w:afterAutospacing="0" w:line="560" w:lineRule="exact"/>
        <w:ind w:firstLine="640" w:firstLineChars="200"/>
        <w:jc w:val="both"/>
        <w:rPr>
          <w:rFonts w:ascii="仿宋" w:hAnsi="仿宋" w:eastAsia="仿宋" w:cstheme="minorBidi"/>
          <w:kern w:val="2"/>
          <w:sz w:val="32"/>
          <w:szCs w:val="32"/>
        </w:rPr>
      </w:pPr>
      <w:r>
        <w:rPr>
          <w:rFonts w:hint="eastAsia" w:ascii="仿宋" w:hAnsi="仿宋" w:eastAsia="仿宋" w:cstheme="minorBidi"/>
          <w:kern w:val="2"/>
          <w:sz w:val="32"/>
          <w:szCs w:val="32"/>
        </w:rPr>
        <w:t>自身能够满足办理该事项的条件、标准和技术要求；</w:t>
      </w:r>
    </w:p>
    <w:p>
      <w:pPr>
        <w:pStyle w:val="4"/>
        <w:widowControl w:val="0"/>
        <w:numPr>
          <w:ilvl w:val="0"/>
          <w:numId w:val="1"/>
        </w:numPr>
        <w:adjustRightInd w:val="0"/>
        <w:snapToGrid w:val="0"/>
        <w:spacing w:before="0" w:beforeAutospacing="0" w:after="0" w:afterAutospacing="0" w:line="560" w:lineRule="exact"/>
        <w:ind w:firstLine="640" w:firstLineChars="200"/>
        <w:jc w:val="both"/>
        <w:rPr>
          <w:rFonts w:ascii="仿宋" w:hAnsi="仿宋" w:eastAsia="仿宋" w:cstheme="minorBidi"/>
          <w:kern w:val="2"/>
          <w:sz w:val="32"/>
          <w:szCs w:val="32"/>
        </w:rPr>
      </w:pPr>
      <w:r>
        <w:rPr>
          <w:rFonts w:ascii="仿宋" w:hAnsi="仿宋" w:eastAsia="仿宋" w:cstheme="minorBidi"/>
          <w:kern w:val="2"/>
          <w:sz w:val="32"/>
          <w:szCs w:val="32"/>
        </w:rPr>
        <w:t>行政机关未作出行政审批决定前，不得从事法律法规规定的相关活动</w:t>
      </w:r>
      <w:r>
        <w:rPr>
          <w:rFonts w:hint="eastAsia" w:ascii="仿宋" w:hAnsi="仿宋" w:eastAsia="仿宋" w:cstheme="minorBidi"/>
          <w:kern w:val="2"/>
          <w:sz w:val="32"/>
          <w:szCs w:val="32"/>
        </w:rPr>
        <w:t>；</w:t>
      </w:r>
    </w:p>
    <w:p>
      <w:pPr>
        <w:pStyle w:val="4"/>
        <w:widowControl w:val="0"/>
        <w:numPr>
          <w:ilvl w:val="0"/>
          <w:numId w:val="1"/>
        </w:numPr>
        <w:adjustRightInd w:val="0"/>
        <w:snapToGrid w:val="0"/>
        <w:spacing w:before="0" w:beforeAutospacing="0" w:after="0" w:afterAutospacing="0" w:line="560" w:lineRule="exact"/>
        <w:ind w:firstLine="640" w:firstLineChars="200"/>
        <w:jc w:val="both"/>
        <w:rPr>
          <w:rFonts w:ascii="仿宋" w:hAnsi="仿宋" w:eastAsia="仿宋" w:cstheme="minorBidi"/>
          <w:kern w:val="2"/>
          <w:sz w:val="32"/>
          <w:szCs w:val="32"/>
        </w:rPr>
      </w:pPr>
      <w:r>
        <w:rPr>
          <w:rFonts w:hint="eastAsia" w:ascii="仿宋" w:hAnsi="仿宋" w:eastAsia="仿宋" w:cstheme="minorBidi"/>
          <w:kern w:val="2"/>
          <w:sz w:val="32"/>
          <w:szCs w:val="32"/>
        </w:rPr>
        <w:t>对于约定需要提供的材料，承诺能够在60个工作日内予以提供；</w:t>
      </w:r>
    </w:p>
    <w:p>
      <w:pPr>
        <w:pStyle w:val="4"/>
        <w:widowControl w:val="0"/>
        <w:numPr>
          <w:ilvl w:val="0"/>
          <w:numId w:val="1"/>
        </w:numPr>
        <w:adjustRightInd w:val="0"/>
        <w:snapToGrid w:val="0"/>
        <w:spacing w:before="0" w:beforeAutospacing="0" w:after="0" w:afterAutospacing="0" w:line="560" w:lineRule="exact"/>
        <w:ind w:firstLine="640" w:firstLineChars="200"/>
        <w:jc w:val="both"/>
        <w:rPr>
          <w:rFonts w:ascii="仿宋" w:hAnsi="仿宋" w:eastAsia="仿宋" w:cstheme="minorBidi"/>
          <w:kern w:val="2"/>
          <w:sz w:val="32"/>
          <w:szCs w:val="32"/>
        </w:rPr>
      </w:pPr>
      <w:r>
        <w:rPr>
          <w:rFonts w:hint="eastAsia" w:ascii="仿宋" w:hAnsi="仿宋" w:eastAsia="仿宋" w:cstheme="minorBidi"/>
          <w:kern w:val="2"/>
          <w:sz w:val="32"/>
          <w:szCs w:val="32"/>
        </w:rPr>
        <w:t>主动接受监管部门的监督和管理；</w:t>
      </w:r>
    </w:p>
    <w:p>
      <w:pPr>
        <w:pStyle w:val="4"/>
        <w:widowControl w:val="0"/>
        <w:numPr>
          <w:ilvl w:val="0"/>
          <w:numId w:val="1"/>
        </w:numPr>
        <w:adjustRightInd w:val="0"/>
        <w:snapToGrid w:val="0"/>
        <w:spacing w:before="0" w:beforeAutospacing="0" w:after="0" w:afterAutospacing="0" w:line="560" w:lineRule="exact"/>
        <w:ind w:firstLine="640" w:firstLineChars="200"/>
        <w:jc w:val="both"/>
        <w:rPr>
          <w:rFonts w:ascii="仿宋" w:hAnsi="仿宋" w:eastAsia="仿宋" w:cstheme="minorBidi"/>
          <w:kern w:val="2"/>
          <w:sz w:val="32"/>
          <w:szCs w:val="32"/>
        </w:rPr>
      </w:pPr>
      <w:r>
        <w:rPr>
          <w:rFonts w:hint="eastAsia" w:ascii="仿宋" w:hAnsi="仿宋" w:eastAsia="仿宋" w:cstheme="minorBidi"/>
          <w:kern w:val="2"/>
          <w:sz w:val="32"/>
          <w:szCs w:val="32"/>
        </w:rPr>
        <w:t>对违反上述承诺的行为或超越该项依申请政务服务事项范围进行活动的行为，与审批机关无关，本人自行承担相关责任，愿意承担撤销行政许可、失信信息记入诚信档案等法律后果，自行承担由此造成的经济损失。</w:t>
      </w:r>
    </w:p>
    <w:p>
      <w:pPr>
        <w:pStyle w:val="4"/>
        <w:widowControl w:val="0"/>
        <w:adjustRightInd w:val="0"/>
        <w:snapToGrid w:val="0"/>
        <w:spacing w:before="0" w:beforeAutospacing="0" w:after="0" w:afterAutospacing="0" w:line="560" w:lineRule="exact"/>
        <w:ind w:firstLine="640" w:firstLineChars="200"/>
        <w:jc w:val="both"/>
        <w:rPr>
          <w:rFonts w:ascii="仿宋" w:hAnsi="仿宋" w:eastAsia="仿宋" w:cstheme="minorBidi"/>
          <w:kern w:val="2"/>
          <w:sz w:val="32"/>
          <w:szCs w:val="32"/>
        </w:rPr>
      </w:pPr>
      <w:r>
        <w:rPr>
          <w:rFonts w:hint="eastAsia" w:ascii="仿宋" w:hAnsi="仿宋" w:eastAsia="仿宋" w:cstheme="minorBidi"/>
          <w:kern w:val="2"/>
          <w:sz w:val="32"/>
          <w:szCs w:val="32"/>
        </w:rPr>
        <w:t>（九）以上陈述真实、有效，是本人真实意思的表示。</w:t>
      </w:r>
    </w:p>
    <w:p>
      <w:pPr>
        <w:pStyle w:val="4"/>
        <w:widowControl w:val="0"/>
        <w:adjustRightInd w:val="0"/>
        <w:snapToGrid w:val="0"/>
        <w:spacing w:before="0" w:beforeAutospacing="0" w:after="0" w:afterAutospacing="0" w:line="560" w:lineRule="exact"/>
        <w:jc w:val="both"/>
        <w:rPr>
          <w:rFonts w:ascii="仿宋" w:hAnsi="仿宋" w:eastAsia="仿宋" w:cstheme="minorBidi"/>
          <w:kern w:val="2"/>
          <w:sz w:val="32"/>
          <w:szCs w:val="32"/>
        </w:rPr>
      </w:pPr>
    </w:p>
    <w:p>
      <w:pPr>
        <w:pStyle w:val="4"/>
        <w:widowControl w:val="0"/>
        <w:adjustRightInd w:val="0"/>
        <w:snapToGrid w:val="0"/>
        <w:spacing w:before="0" w:beforeAutospacing="0" w:after="0" w:afterAutospacing="0" w:line="560" w:lineRule="exact"/>
        <w:jc w:val="both"/>
        <w:rPr>
          <w:rFonts w:ascii="仿宋" w:hAnsi="仿宋" w:eastAsia="仿宋" w:cstheme="minorBidi"/>
          <w:kern w:val="2"/>
          <w:sz w:val="32"/>
          <w:szCs w:val="32"/>
        </w:rPr>
      </w:pPr>
      <w:r>
        <w:rPr>
          <w:rFonts w:hint="eastAsia" w:ascii="仿宋" w:hAnsi="仿宋" w:eastAsia="仿宋" w:cstheme="minorBidi"/>
          <w:kern w:val="2"/>
          <w:sz w:val="32"/>
          <w:szCs w:val="32"/>
        </w:rPr>
        <w:t>申请人（委托代理人）：           受理人员（签字）：</w:t>
      </w:r>
    </w:p>
    <w:p>
      <w:pPr>
        <w:pStyle w:val="4"/>
        <w:widowControl w:val="0"/>
        <w:adjustRightInd w:val="0"/>
        <w:snapToGrid w:val="0"/>
        <w:spacing w:before="0" w:beforeAutospacing="0" w:after="0" w:afterAutospacing="0" w:line="560" w:lineRule="exact"/>
        <w:ind w:firstLine="960" w:firstLineChars="300"/>
        <w:jc w:val="both"/>
        <w:rPr>
          <w:rFonts w:ascii="仿宋" w:hAnsi="仿宋" w:eastAsia="仿宋" w:cstheme="minorBidi"/>
          <w:kern w:val="2"/>
          <w:sz w:val="32"/>
          <w:szCs w:val="32"/>
        </w:rPr>
      </w:pPr>
      <w:r>
        <w:rPr>
          <w:rFonts w:hint="eastAsia" w:ascii="仿宋" w:hAnsi="仿宋" w:eastAsia="仿宋" w:cstheme="minorBidi"/>
          <w:kern w:val="2"/>
          <w:sz w:val="32"/>
          <w:szCs w:val="32"/>
        </w:rPr>
        <w:t xml:space="preserve">（签字盖章）        柳州市行政审批局（盖章）      </w:t>
      </w: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r>
        <w:rPr>
          <w:rFonts w:hint="eastAsia" w:ascii="仿宋" w:hAnsi="仿宋" w:eastAsia="仿宋" w:cstheme="minorBidi"/>
          <w:kern w:val="2"/>
          <w:sz w:val="32"/>
          <w:szCs w:val="32"/>
        </w:rPr>
        <w:t xml:space="preserve">年     月     日               年     月     日   </w:t>
      </w: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sectPr>
      <w:pgSz w:w="11906" w:h="16838"/>
      <w:pgMar w:top="1191" w:right="1797" w:bottom="119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F1632"/>
    <w:multiLevelType w:val="singleLevel"/>
    <w:tmpl w:val="3AFF163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39E176C"/>
    <w:rsid w:val="000A03F5"/>
    <w:rsid w:val="001346F4"/>
    <w:rsid w:val="001F0375"/>
    <w:rsid w:val="001F3826"/>
    <w:rsid w:val="00243172"/>
    <w:rsid w:val="00262D6A"/>
    <w:rsid w:val="002B74FD"/>
    <w:rsid w:val="002F095C"/>
    <w:rsid w:val="00406D8C"/>
    <w:rsid w:val="00422547"/>
    <w:rsid w:val="004411E7"/>
    <w:rsid w:val="004E3105"/>
    <w:rsid w:val="0050085D"/>
    <w:rsid w:val="00586074"/>
    <w:rsid w:val="00591E1A"/>
    <w:rsid w:val="005C3E93"/>
    <w:rsid w:val="005E414E"/>
    <w:rsid w:val="00601B1B"/>
    <w:rsid w:val="00622FC8"/>
    <w:rsid w:val="006C1E1C"/>
    <w:rsid w:val="006C788D"/>
    <w:rsid w:val="00793156"/>
    <w:rsid w:val="007C1EEF"/>
    <w:rsid w:val="00803E9C"/>
    <w:rsid w:val="00813E86"/>
    <w:rsid w:val="00826B20"/>
    <w:rsid w:val="00842619"/>
    <w:rsid w:val="008F5735"/>
    <w:rsid w:val="00952C10"/>
    <w:rsid w:val="009D02D3"/>
    <w:rsid w:val="009E18B4"/>
    <w:rsid w:val="009F69BA"/>
    <w:rsid w:val="00A9058D"/>
    <w:rsid w:val="00AB0B84"/>
    <w:rsid w:val="00AB3E4F"/>
    <w:rsid w:val="00B34D57"/>
    <w:rsid w:val="00B81027"/>
    <w:rsid w:val="00BF7BBA"/>
    <w:rsid w:val="00C63967"/>
    <w:rsid w:val="00C7457D"/>
    <w:rsid w:val="00D96550"/>
    <w:rsid w:val="00DE4879"/>
    <w:rsid w:val="00E761EB"/>
    <w:rsid w:val="00EB153D"/>
    <w:rsid w:val="00EE126A"/>
    <w:rsid w:val="00FC5BE8"/>
    <w:rsid w:val="039E176C"/>
    <w:rsid w:val="1FF92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7"/>
        <o:r id="V:Rule2" type="connector" idref="#_x0000_s1029"/>
        <o:r id="V:Rule3" type="connector" idref="#_x0000_s1032"/>
        <o:r id="V:Rule4" type="connector" idref="#_x0000_s1035"/>
        <o:r id="V:Rule5" type="connector" idref="#_x0000_s1037"/>
        <o:r id="V:Rule6" type="connector" idref="#_x0000_s103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uiPriority w:val="0"/>
    <w:rPr>
      <w:kern w:val="2"/>
      <w:sz w:val="18"/>
      <w:szCs w:val="18"/>
    </w:rPr>
  </w:style>
  <w:style w:type="character" w:customStyle="1" w:styleId="8">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280</Words>
  <Characters>1600</Characters>
  <Lines>13</Lines>
  <Paragraphs>3</Paragraphs>
  <TotalTime>195</TotalTime>
  <ScaleCrop>false</ScaleCrop>
  <LinksUpToDate>false</LinksUpToDate>
  <CharactersWithSpaces>1877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2021-03-04T03:14:00Z</dcterms:created>
  <dc:creator>韦江宁</dc:creator>
  <cp:lastModifiedBy>韦江宁</cp:lastModifiedBy>
  <cp:lastPrinted>2021-03-10T01:59:00Z</cp:lastPrinted>
  <dcterms:modified xsi:type="dcterms:W3CDTF">2021-03-16T01:16:11Z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